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67D11" w:rsidRDefault="000326A3">
      <w:r>
        <w:t>Estimados Docentes:</w:t>
      </w:r>
      <w:bookmarkStart w:id="0" w:name="_GoBack"/>
      <w:bookmarkEnd w:id="0"/>
    </w:p>
    <w:p w:rsidR="00A67D11" w:rsidRDefault="000326A3">
      <w:r>
        <w:t xml:space="preserve">                                   Con el objetivo de dar cumplimiento al</w:t>
      </w:r>
      <w:r>
        <w:rPr>
          <w:b/>
          <w:u w:val="single"/>
        </w:rPr>
        <w:t xml:space="preserve"> Art.69, Capítulo XI, del Reglamento General de Instituciones Educativas del Gobierno de la Ciudad de Buenos Aires</w:t>
      </w:r>
      <w:r>
        <w:t>, comunicamos los aspectos y documentación necesaria para la realización de dichas actividades.</w:t>
      </w:r>
    </w:p>
    <w:p w:rsidR="00A67D11" w:rsidRDefault="000326A3">
      <w:r>
        <w:t>Los docentes que tengan previsto realizar salidas educativas deberán p</w:t>
      </w:r>
      <w:r>
        <w:rPr>
          <w:b/>
        </w:rPr>
        <w:t xml:space="preserve">resentar la propuesta a la Rectora y/o Directora de Estudios antes del 30/6 del corriente </w:t>
      </w:r>
      <w:r>
        <w:rPr>
          <w:b/>
        </w:rPr>
        <w:t>y su autorización estará sujeta a la presentación de los requisitos que se detallan a continuación:</w:t>
      </w:r>
    </w:p>
    <w:p w:rsidR="00A67D11" w:rsidRDefault="00A67D11"/>
    <w:p w:rsidR="00A67D11" w:rsidRDefault="000326A3">
      <w:pPr>
        <w:numPr>
          <w:ilvl w:val="0"/>
          <w:numId w:val="1"/>
        </w:numPr>
        <w:ind w:hanging="360"/>
        <w:contextualSpacing/>
      </w:pPr>
      <w:r>
        <w:t>Presentación de la propuesta, que incluya la fundamentación pedagógica de la salida, los objetivos y la relación con la planificación de la materia.</w:t>
      </w:r>
    </w:p>
    <w:p w:rsidR="00A67D11" w:rsidRDefault="000326A3">
      <w:pPr>
        <w:numPr>
          <w:ilvl w:val="0"/>
          <w:numId w:val="1"/>
        </w:numPr>
        <w:ind w:hanging="360"/>
        <w:contextualSpacing/>
      </w:pPr>
      <w:r>
        <w:t>Las ac</w:t>
      </w:r>
      <w:r>
        <w:t>tividades previas y posteriores a la salida.</w:t>
      </w:r>
    </w:p>
    <w:p w:rsidR="00A67D11" w:rsidRDefault="000326A3">
      <w:pPr>
        <w:numPr>
          <w:ilvl w:val="0"/>
          <w:numId w:val="1"/>
        </w:numPr>
        <w:ind w:hanging="360"/>
        <w:contextualSpacing/>
      </w:pPr>
      <w:r>
        <w:t xml:space="preserve">La presentación de una carpeta con la autorización de los alumnos por duplicado, junto a una copia del </w:t>
      </w:r>
      <w:proofErr w:type="gramStart"/>
      <w:r>
        <w:t>D.N.I .</w:t>
      </w:r>
      <w:proofErr w:type="gramEnd"/>
    </w:p>
    <w:p w:rsidR="00A67D11" w:rsidRDefault="000326A3">
      <w:pPr>
        <w:numPr>
          <w:ilvl w:val="0"/>
          <w:numId w:val="1"/>
        </w:numPr>
        <w:ind w:hanging="360"/>
        <w:contextualSpacing/>
      </w:pPr>
      <w:r>
        <w:t xml:space="preserve">El envío de una nota que especifique los datos de los responsables ( un docente cada diez alumnos y </w:t>
      </w:r>
      <w:r>
        <w:t>no menos de dos, en caso de tratarse de un grupo de menos de 25 alumnos), los detalles del lugar de visita, itinerario previsto, horario de partida y de llegada a la escuela, actividades previstas en la salida y medio de transporte.</w:t>
      </w:r>
    </w:p>
    <w:p w:rsidR="00A67D11" w:rsidRDefault="000326A3">
      <w:pPr>
        <w:numPr>
          <w:ilvl w:val="0"/>
          <w:numId w:val="1"/>
        </w:numPr>
        <w:ind w:hanging="360"/>
        <w:contextualSpacing/>
      </w:pPr>
      <w:r>
        <w:t>Respecto al transporte,</w:t>
      </w:r>
      <w:r>
        <w:t xml:space="preserve"> se deberá incluir en la carpeta de presentación, fotocopia de la habilitación de la unidad, el DNI del conductor, registro de conducir del conductor y la póliza de seguros con la cobertura correspondiente.</w:t>
      </w:r>
    </w:p>
    <w:p w:rsidR="00A67D11" w:rsidRDefault="000326A3">
      <w:pPr>
        <w:numPr>
          <w:ilvl w:val="0"/>
          <w:numId w:val="1"/>
        </w:numPr>
        <w:ind w:hanging="360"/>
        <w:contextualSpacing/>
      </w:pPr>
      <w:r>
        <w:t>Toda la documentación referida a la salida deberá</w:t>
      </w:r>
      <w:r>
        <w:t xml:space="preserve"> elevarse con al menos 10 días de anticipación y en caso de tratarse de salidas que excedan los límites de la Ciudad Autónoma de Buenos Aires se deberá elevar una carpeta extra para presentar al Supervisor.</w:t>
      </w:r>
    </w:p>
    <w:p w:rsidR="00A67D11" w:rsidRDefault="00A67D11"/>
    <w:p w:rsidR="00A67D11" w:rsidRDefault="000326A3">
      <w:r>
        <w:t>Es indispensable el cumplimiento de la reglament</w:t>
      </w:r>
      <w:r>
        <w:t>ación vigente, ya que de existir un accidente y/o inconveniente la responsabilidad civil recae sobre los docentes involucrados, los directivos que autorizaron la salida y la entidad propietaria.</w:t>
      </w:r>
    </w:p>
    <w:p w:rsidR="00A67D11" w:rsidRDefault="00A67D11"/>
    <w:p w:rsidR="00A67D11" w:rsidRDefault="000326A3">
      <w:r>
        <w:t>Saludamos a ustedes cordialmente, E.D</w:t>
      </w:r>
    </w:p>
    <w:p w:rsidR="00A67D11" w:rsidRDefault="00A67D11"/>
    <w:p w:rsidR="00A67D11" w:rsidRDefault="000326A3">
      <w:r>
        <w:t xml:space="preserve">                     </w:t>
      </w:r>
      <w:r>
        <w:t xml:space="preserve">     </w:t>
      </w:r>
    </w:p>
    <w:sectPr w:rsidR="00A67D11">
      <w:head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26A3" w:rsidRDefault="000326A3">
      <w:pPr>
        <w:spacing w:line="240" w:lineRule="auto"/>
      </w:pPr>
      <w:r>
        <w:separator/>
      </w:r>
    </w:p>
  </w:endnote>
  <w:endnote w:type="continuationSeparator" w:id="0">
    <w:p w:rsidR="000326A3" w:rsidRDefault="000326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D11" w:rsidRDefault="00A67D1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26A3" w:rsidRDefault="000326A3">
      <w:pPr>
        <w:spacing w:line="240" w:lineRule="auto"/>
      </w:pPr>
      <w:r>
        <w:separator/>
      </w:r>
    </w:p>
  </w:footnote>
  <w:footnote w:type="continuationSeparator" w:id="0">
    <w:p w:rsidR="000326A3" w:rsidRDefault="000326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D11" w:rsidRDefault="00A67D1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D11" w:rsidRDefault="000326A3">
    <w:r>
      <w:t>INSTITUTO LA SALETTE A-479</w:t>
    </w:r>
  </w:p>
  <w:p w:rsidR="00A67D11" w:rsidRDefault="00A67D11"/>
  <w:p w:rsidR="00A67D11" w:rsidRDefault="000326A3">
    <w:r>
      <w:t>SALIDAS EDUCATIVAS Y/O DE REPRESENTACIÓN.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A33C4A"/>
    <w:multiLevelType w:val="multilevel"/>
    <w:tmpl w:val="66727D4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D11"/>
    <w:rsid w:val="000326A3"/>
    <w:rsid w:val="00A67D11"/>
    <w:rsid w:val="00E5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202ADF61-6BFF-4BFF-8729-60F1944B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Ttulo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Ttulo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Ttulo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tulo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Majo Torres</dc:creator>
  <cp:lastModifiedBy>Majo Torres</cp:lastModifiedBy>
  <cp:revision>2</cp:revision>
  <dcterms:created xsi:type="dcterms:W3CDTF">2015-03-27T23:59:00Z</dcterms:created>
  <dcterms:modified xsi:type="dcterms:W3CDTF">2015-03-27T23:59:00Z</dcterms:modified>
</cp:coreProperties>
</file>